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32CFE" w14:textId="16A27979" w:rsidR="00D711F1" w:rsidRDefault="00000000">
      <w:pPr>
        <w:spacing w:before="50"/>
        <w:ind w:left="144"/>
        <w:rPr>
          <w:sz w:val="24"/>
        </w:rPr>
      </w:pPr>
      <w:r>
        <w:rPr>
          <w:spacing w:val="-20"/>
          <w:sz w:val="24"/>
        </w:rPr>
        <w:t xml:space="preserve">附件 </w:t>
      </w:r>
      <w:r>
        <w:rPr>
          <w:sz w:val="24"/>
        </w:rPr>
        <w:t>1</w:t>
      </w:r>
    </w:p>
    <w:p w14:paraId="4E71E8E3" w14:textId="77777777" w:rsidR="00D711F1" w:rsidRDefault="00000000">
      <w:pPr>
        <w:spacing w:before="158"/>
        <w:ind w:left="144"/>
        <w:rPr>
          <w:b/>
          <w:sz w:val="36"/>
        </w:rPr>
      </w:pPr>
      <w:r>
        <w:rPr>
          <w:b/>
          <w:spacing w:val="-5"/>
          <w:sz w:val="36"/>
          <w:u w:val="single"/>
        </w:rPr>
        <w:t>(學校名稱)</w:t>
      </w:r>
    </w:p>
    <w:p w14:paraId="03002A6E" w14:textId="77777777" w:rsidR="00D711F1" w:rsidRDefault="00000000">
      <w:pPr>
        <w:pStyle w:val="1"/>
        <w:spacing w:before="252"/>
        <w:ind w:left="605"/>
      </w:pPr>
      <w:r>
        <w:rPr>
          <w:spacing w:val="-4"/>
        </w:rPr>
        <w:t>115</w:t>
      </w:r>
      <w:r>
        <w:rPr>
          <w:spacing w:val="-13"/>
        </w:rPr>
        <w:t xml:space="preserve"> 年度「大專校院社團帶動中小學社團發展」計畫申請書</w:t>
      </w:r>
    </w:p>
    <w:p w14:paraId="386868E5" w14:textId="77777777" w:rsidR="00D711F1" w:rsidRDefault="00000000">
      <w:pPr>
        <w:spacing w:before="274"/>
        <w:ind w:left="144"/>
        <w:rPr>
          <w:sz w:val="32"/>
        </w:rPr>
      </w:pPr>
      <w:r>
        <w:rPr>
          <w:spacing w:val="-5"/>
          <w:sz w:val="32"/>
        </w:rPr>
        <w:t>一、學校基本資料：</w:t>
      </w:r>
    </w:p>
    <w:p w14:paraId="188CF61C" w14:textId="77777777" w:rsidR="00D711F1" w:rsidRDefault="00000000">
      <w:pPr>
        <w:pStyle w:val="a3"/>
        <w:tabs>
          <w:tab w:val="left" w:pos="3543"/>
          <w:tab w:val="left" w:pos="6205"/>
          <w:tab w:val="left" w:pos="9647"/>
        </w:tabs>
        <w:spacing w:before="319"/>
        <w:ind w:left="744"/>
        <w:rPr>
          <w:rFonts w:ascii="Times New Roman" w:eastAsia="Times New Roman"/>
        </w:rPr>
      </w:pPr>
      <w:r>
        <w:t>聯絡人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  <w:r>
        <w:t>電話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>e-</w:t>
      </w:r>
      <w:r>
        <w:rPr>
          <w:rFonts w:ascii="Times New Roman" w:eastAsia="Times New Roman"/>
          <w:spacing w:val="-2"/>
        </w:rPr>
        <w:t>mail</w:t>
      </w:r>
      <w:r>
        <w:rPr>
          <w:spacing w:val="-2"/>
        </w:rPr>
        <w:t>：</w:t>
      </w:r>
      <w:r>
        <w:rPr>
          <w:rFonts w:ascii="Times New Roman" w:eastAsia="Times New Roman"/>
          <w:u w:val="single"/>
        </w:rPr>
        <w:tab/>
      </w:r>
    </w:p>
    <w:p w14:paraId="72CA3D47" w14:textId="77777777" w:rsidR="00D711F1" w:rsidRDefault="00000000">
      <w:pPr>
        <w:spacing w:before="332"/>
        <w:ind w:left="144"/>
        <w:rPr>
          <w:sz w:val="32"/>
        </w:rPr>
      </w:pPr>
      <w:r>
        <w:rPr>
          <w:spacing w:val="-5"/>
          <w:sz w:val="32"/>
        </w:rPr>
        <w:t>二、學校辦理情形：</w:t>
      </w:r>
    </w:p>
    <w:p w14:paraId="539DB3F8" w14:textId="77777777" w:rsidR="00D711F1" w:rsidRDefault="00000000">
      <w:pPr>
        <w:pStyle w:val="a4"/>
        <w:numPr>
          <w:ilvl w:val="0"/>
          <w:numId w:val="1"/>
        </w:numPr>
        <w:tabs>
          <w:tab w:val="left" w:pos="1300"/>
        </w:tabs>
        <w:spacing w:before="319"/>
        <w:ind w:left="1300" w:hanging="359"/>
        <w:rPr>
          <w:sz w:val="28"/>
        </w:rPr>
      </w:pPr>
      <w:r>
        <w:rPr>
          <w:spacing w:val="-3"/>
          <w:sz w:val="28"/>
        </w:rPr>
        <w:t>是否於學生社團提出計畫申請前辦理服務學習相關校內說明會？□是；</w:t>
      </w:r>
    </w:p>
    <w:p w14:paraId="640E0F94" w14:textId="77777777" w:rsidR="00D711F1" w:rsidRDefault="00000000">
      <w:pPr>
        <w:pStyle w:val="a3"/>
        <w:tabs>
          <w:tab w:val="left" w:pos="7432"/>
        </w:tabs>
        <w:spacing w:before="357"/>
        <w:ind w:left="1344"/>
        <w:rPr>
          <w:rFonts w:ascii="Times New Roman" w:eastAsia="Times New Roman" w:hAnsi="Times New Roman"/>
        </w:rPr>
      </w:pPr>
      <w:proofErr w:type="gramStart"/>
      <w:r>
        <w:rPr>
          <w:spacing w:val="-2"/>
        </w:rPr>
        <w:t>□否</w:t>
      </w:r>
      <w:proofErr w:type="gramEnd"/>
      <w:r>
        <w:rPr>
          <w:spacing w:val="-2"/>
        </w:rPr>
        <w:t xml:space="preserve">，原因： </w:t>
      </w:r>
      <w:r>
        <w:rPr>
          <w:rFonts w:ascii="Times New Roman" w:eastAsia="Times New Roman" w:hAnsi="Times New Roman"/>
          <w:u w:val="single"/>
        </w:rPr>
        <w:tab/>
      </w:r>
    </w:p>
    <w:p w14:paraId="0A787C7B" w14:textId="77777777" w:rsidR="00D711F1" w:rsidRDefault="00D711F1">
      <w:pPr>
        <w:pStyle w:val="a3"/>
        <w:spacing w:before="25"/>
        <w:rPr>
          <w:rFonts w:ascii="Times New Roman"/>
        </w:rPr>
      </w:pPr>
    </w:p>
    <w:p w14:paraId="4B4C3ABF" w14:textId="77777777" w:rsidR="00D711F1" w:rsidRDefault="00000000">
      <w:pPr>
        <w:pStyle w:val="a4"/>
        <w:numPr>
          <w:ilvl w:val="0"/>
          <w:numId w:val="1"/>
        </w:numPr>
        <w:tabs>
          <w:tab w:val="left" w:pos="1300"/>
        </w:tabs>
        <w:ind w:left="1300" w:hanging="359"/>
        <w:rPr>
          <w:sz w:val="28"/>
        </w:rPr>
      </w:pPr>
      <w:r>
        <w:rPr>
          <w:spacing w:val="-3"/>
          <w:sz w:val="28"/>
        </w:rPr>
        <w:t>是否主動調查鄰近中小學需要？□是；</w:t>
      </w:r>
    </w:p>
    <w:p w14:paraId="467696D7" w14:textId="77777777" w:rsidR="00D711F1" w:rsidRDefault="00000000">
      <w:pPr>
        <w:pStyle w:val="a3"/>
        <w:tabs>
          <w:tab w:val="left" w:pos="7432"/>
        </w:tabs>
        <w:spacing w:before="356"/>
        <w:ind w:left="1344"/>
        <w:rPr>
          <w:rFonts w:ascii="Times New Roman" w:eastAsia="Times New Roman" w:hAnsi="Times New Roman"/>
        </w:rPr>
      </w:pPr>
      <w:proofErr w:type="gramStart"/>
      <w:r>
        <w:rPr>
          <w:spacing w:val="-2"/>
        </w:rPr>
        <w:t>□否</w:t>
      </w:r>
      <w:proofErr w:type="gramEnd"/>
      <w:r>
        <w:rPr>
          <w:spacing w:val="-2"/>
        </w:rPr>
        <w:t xml:space="preserve">，原因： </w:t>
      </w:r>
      <w:r>
        <w:rPr>
          <w:rFonts w:ascii="Times New Roman" w:eastAsia="Times New Roman" w:hAnsi="Times New Roman"/>
          <w:u w:val="single"/>
        </w:rPr>
        <w:tab/>
      </w:r>
    </w:p>
    <w:p w14:paraId="4E858DB2" w14:textId="77777777" w:rsidR="00D711F1" w:rsidRDefault="00D711F1">
      <w:pPr>
        <w:pStyle w:val="a3"/>
        <w:spacing w:before="25"/>
        <w:rPr>
          <w:rFonts w:ascii="Times New Roman"/>
        </w:rPr>
      </w:pPr>
    </w:p>
    <w:p w14:paraId="7499CC76" w14:textId="77777777" w:rsidR="00D711F1" w:rsidRDefault="00000000">
      <w:pPr>
        <w:pStyle w:val="a4"/>
        <w:numPr>
          <w:ilvl w:val="0"/>
          <w:numId w:val="1"/>
        </w:numPr>
        <w:tabs>
          <w:tab w:val="left" w:pos="1300"/>
        </w:tabs>
        <w:ind w:left="1300" w:hanging="359"/>
        <w:rPr>
          <w:sz w:val="28"/>
        </w:rPr>
      </w:pPr>
      <w:r>
        <w:rPr>
          <w:spacing w:val="-3"/>
          <w:sz w:val="28"/>
        </w:rPr>
        <w:t>社團至中小學服務前是否辦理服務學習相關訓練或座談？□是；</w:t>
      </w:r>
    </w:p>
    <w:p w14:paraId="4B45D329" w14:textId="77777777" w:rsidR="00D711F1" w:rsidRDefault="00000000">
      <w:pPr>
        <w:pStyle w:val="a3"/>
        <w:tabs>
          <w:tab w:val="left" w:pos="7432"/>
        </w:tabs>
        <w:spacing w:before="356"/>
        <w:ind w:left="1344"/>
        <w:rPr>
          <w:rFonts w:ascii="Times New Roman" w:eastAsia="Times New Roman" w:hAnsi="Times New Roman"/>
        </w:rPr>
      </w:pPr>
      <w:proofErr w:type="gramStart"/>
      <w:r>
        <w:rPr>
          <w:spacing w:val="-2"/>
        </w:rPr>
        <w:t>□否</w:t>
      </w:r>
      <w:proofErr w:type="gramEnd"/>
      <w:r>
        <w:rPr>
          <w:spacing w:val="-2"/>
        </w:rPr>
        <w:t xml:space="preserve">，原因： </w:t>
      </w:r>
      <w:r>
        <w:rPr>
          <w:rFonts w:ascii="Times New Roman" w:eastAsia="Times New Roman" w:hAnsi="Times New Roman"/>
          <w:u w:val="single"/>
        </w:rPr>
        <w:tab/>
      </w:r>
    </w:p>
    <w:p w14:paraId="50C2B551" w14:textId="77777777" w:rsidR="00D711F1" w:rsidRDefault="00D711F1">
      <w:pPr>
        <w:pStyle w:val="a3"/>
        <w:spacing w:before="25"/>
        <w:rPr>
          <w:rFonts w:ascii="Times New Roman"/>
        </w:rPr>
      </w:pPr>
    </w:p>
    <w:p w14:paraId="58B2D411" w14:textId="77777777" w:rsidR="00D711F1" w:rsidRDefault="00000000">
      <w:pPr>
        <w:pStyle w:val="a4"/>
        <w:numPr>
          <w:ilvl w:val="0"/>
          <w:numId w:val="1"/>
        </w:numPr>
        <w:tabs>
          <w:tab w:val="left" w:pos="1300"/>
        </w:tabs>
        <w:ind w:left="1300" w:hanging="359"/>
        <w:rPr>
          <w:sz w:val="28"/>
        </w:rPr>
      </w:pPr>
      <w:r>
        <w:rPr>
          <w:rFonts w:ascii="Times New Roman" w:eastAsia="Times New Roman" w:hAnsi="Times New Roman"/>
          <w:spacing w:val="-2"/>
          <w:sz w:val="28"/>
        </w:rPr>
        <w:t>114</w:t>
      </w:r>
      <w:r>
        <w:rPr>
          <w:rFonts w:ascii="Times New Roman" w:eastAsia="Times New Roman" w:hAnsi="Times New Roman"/>
          <w:spacing w:val="16"/>
          <w:sz w:val="28"/>
        </w:rPr>
        <w:t xml:space="preserve"> </w:t>
      </w:r>
      <w:r>
        <w:rPr>
          <w:spacing w:val="-3"/>
          <w:sz w:val="28"/>
        </w:rPr>
        <w:t>年度是否申請教育部專案經費辦理此項計畫？□是；</w:t>
      </w:r>
    </w:p>
    <w:p w14:paraId="5F7E82BD" w14:textId="77777777" w:rsidR="00D711F1" w:rsidRDefault="00000000">
      <w:pPr>
        <w:pStyle w:val="a3"/>
        <w:tabs>
          <w:tab w:val="left" w:pos="7432"/>
        </w:tabs>
        <w:spacing w:before="356"/>
        <w:ind w:left="1344"/>
        <w:rPr>
          <w:rFonts w:ascii="Times New Roman" w:eastAsia="Times New Roman" w:hAnsi="Times New Roman"/>
        </w:rPr>
      </w:pPr>
      <w:proofErr w:type="gramStart"/>
      <w:r>
        <w:rPr>
          <w:spacing w:val="-2"/>
        </w:rPr>
        <w:t>□否</w:t>
      </w:r>
      <w:proofErr w:type="gramEnd"/>
      <w:r>
        <w:rPr>
          <w:spacing w:val="-2"/>
        </w:rPr>
        <w:t xml:space="preserve">，原因： </w:t>
      </w:r>
      <w:r>
        <w:rPr>
          <w:rFonts w:ascii="Times New Roman" w:eastAsia="Times New Roman" w:hAnsi="Times New Roman"/>
          <w:u w:val="single"/>
        </w:rPr>
        <w:tab/>
      </w:r>
    </w:p>
    <w:p w14:paraId="136A8273" w14:textId="77777777" w:rsidR="00D711F1" w:rsidRDefault="00D711F1">
      <w:pPr>
        <w:pStyle w:val="a3"/>
        <w:spacing w:before="25"/>
        <w:rPr>
          <w:rFonts w:ascii="Times New Roman"/>
        </w:rPr>
      </w:pPr>
    </w:p>
    <w:p w14:paraId="781B3DEE" w14:textId="77777777" w:rsidR="00D711F1" w:rsidRDefault="00000000">
      <w:pPr>
        <w:pStyle w:val="a4"/>
        <w:numPr>
          <w:ilvl w:val="0"/>
          <w:numId w:val="1"/>
        </w:numPr>
        <w:tabs>
          <w:tab w:val="left" w:pos="1300"/>
        </w:tabs>
        <w:ind w:left="1300" w:hanging="359"/>
        <w:rPr>
          <w:sz w:val="28"/>
        </w:rPr>
      </w:pPr>
      <w:r>
        <w:rPr>
          <w:spacing w:val="-4"/>
          <w:sz w:val="28"/>
        </w:rPr>
        <w:t>其他具體作法：</w:t>
      </w:r>
    </w:p>
    <w:p w14:paraId="4823D097" w14:textId="77777777" w:rsidR="00D711F1" w:rsidRDefault="00D711F1">
      <w:pPr>
        <w:pStyle w:val="a4"/>
        <w:rPr>
          <w:sz w:val="28"/>
        </w:rPr>
        <w:sectPr w:rsidR="00D711F1">
          <w:footerReference w:type="default" r:id="rId7"/>
          <w:pgSz w:w="11910" w:h="16840"/>
          <w:pgMar w:top="1100" w:right="566" w:bottom="1200" w:left="708" w:header="0" w:footer="1010" w:gutter="0"/>
          <w:cols w:space="720"/>
        </w:sectPr>
      </w:pPr>
    </w:p>
    <w:p w14:paraId="041E8197" w14:textId="477EEDF1" w:rsidR="00D711F1" w:rsidRPr="004D44C6" w:rsidRDefault="00D711F1" w:rsidP="004D44C6">
      <w:pPr>
        <w:spacing w:before="57"/>
        <w:ind w:left="707"/>
        <w:rPr>
          <w:vanish/>
          <w:sz w:val="24"/>
        </w:rPr>
      </w:pPr>
    </w:p>
    <w:sectPr w:rsidR="00D711F1" w:rsidRPr="004D44C6" w:rsidSect="004D44C6">
      <w:footerReference w:type="default" r:id="rId8"/>
      <w:pgSz w:w="16840" w:h="11910" w:orient="landscape"/>
      <w:pgMar w:top="800" w:right="425" w:bottom="1200" w:left="425" w:header="0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36DEF" w14:textId="77777777" w:rsidR="00E2761C" w:rsidRDefault="00E2761C">
      <w:r>
        <w:separator/>
      </w:r>
    </w:p>
  </w:endnote>
  <w:endnote w:type="continuationSeparator" w:id="0">
    <w:p w14:paraId="45609D25" w14:textId="77777777" w:rsidR="00E2761C" w:rsidRDefault="00E27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62C85" w14:textId="77777777" w:rsidR="00D711F1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30752" behindDoc="1" locked="0" layoutInCell="1" allowOverlap="1" wp14:anchorId="291AD402" wp14:editId="0544087A">
              <wp:simplePos x="0" y="0"/>
              <wp:positionH relativeFrom="page">
                <wp:posOffset>7002526</wp:posOffset>
              </wp:positionH>
              <wp:positionV relativeFrom="page">
                <wp:posOffset>9911339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2A90A" w14:textId="77777777" w:rsidR="00D711F1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1AD40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1.4pt;margin-top:780.4pt;width:12pt;height:13.05pt;z-index:-1658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" filled="f" stroked="f">
              <v:textbox inset="0,0,0,0">
                <w:txbxContent>
                  <w:p w14:paraId="0802A90A" w14:textId="77777777" w:rsidR="00D711F1" w:rsidRDefault="0000000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5F28" w14:textId="77777777" w:rsidR="00D711F1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32800" behindDoc="1" locked="0" layoutInCell="1" allowOverlap="1" wp14:anchorId="6A4E1249" wp14:editId="502073AE">
              <wp:simplePos x="0" y="0"/>
              <wp:positionH relativeFrom="page">
                <wp:posOffset>6944106</wp:posOffset>
              </wp:positionH>
              <wp:positionV relativeFrom="page">
                <wp:posOffset>9911339</wp:posOffset>
              </wp:positionV>
              <wp:extent cx="88900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D60451" w14:textId="77777777" w:rsidR="00D711F1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E124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7" type="#_x0000_t202" style="position:absolute;margin-left:546.8pt;margin-top:780.4pt;width:7pt;height:13.05pt;z-index:-1658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" filled="f" stroked="f">
              <v:textbox inset="0,0,0,0">
                <w:txbxContent>
                  <w:p w14:paraId="6DD60451" w14:textId="77777777" w:rsidR="00D711F1" w:rsidRDefault="00000000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415C8" w14:textId="77777777" w:rsidR="00E2761C" w:rsidRDefault="00E2761C">
      <w:r>
        <w:separator/>
      </w:r>
    </w:p>
  </w:footnote>
  <w:footnote w:type="continuationSeparator" w:id="0">
    <w:p w14:paraId="78947C98" w14:textId="77777777" w:rsidR="00E2761C" w:rsidRDefault="00E27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58F4"/>
    <w:multiLevelType w:val="hybridMultilevel"/>
    <w:tmpl w:val="B57866E2"/>
    <w:lvl w:ilvl="0" w:tplc="7870DD68">
      <w:numFmt w:val="bullet"/>
      <w:lvlText w:val="○"/>
      <w:lvlJc w:val="left"/>
      <w:pPr>
        <w:ind w:left="310" w:hanging="282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TW" w:bidi="ar-SA"/>
      </w:rPr>
    </w:lvl>
    <w:lvl w:ilvl="1" w:tplc="7D70B3AA">
      <w:numFmt w:val="bullet"/>
      <w:lvlText w:val="•"/>
      <w:lvlJc w:val="left"/>
      <w:pPr>
        <w:ind w:left="376" w:hanging="282"/>
      </w:pPr>
      <w:rPr>
        <w:rFonts w:hint="default"/>
        <w:lang w:val="en-US" w:eastAsia="zh-TW" w:bidi="ar-SA"/>
      </w:rPr>
    </w:lvl>
    <w:lvl w:ilvl="2" w:tplc="2CB6A5E0">
      <w:numFmt w:val="bullet"/>
      <w:lvlText w:val="•"/>
      <w:lvlJc w:val="left"/>
      <w:pPr>
        <w:ind w:left="432" w:hanging="282"/>
      </w:pPr>
      <w:rPr>
        <w:rFonts w:hint="default"/>
        <w:lang w:val="en-US" w:eastAsia="zh-TW" w:bidi="ar-SA"/>
      </w:rPr>
    </w:lvl>
    <w:lvl w:ilvl="3" w:tplc="0AACB562">
      <w:numFmt w:val="bullet"/>
      <w:lvlText w:val="•"/>
      <w:lvlJc w:val="left"/>
      <w:pPr>
        <w:ind w:left="488" w:hanging="282"/>
      </w:pPr>
      <w:rPr>
        <w:rFonts w:hint="default"/>
        <w:lang w:val="en-US" w:eastAsia="zh-TW" w:bidi="ar-SA"/>
      </w:rPr>
    </w:lvl>
    <w:lvl w:ilvl="4" w:tplc="E2662470">
      <w:numFmt w:val="bullet"/>
      <w:lvlText w:val="•"/>
      <w:lvlJc w:val="left"/>
      <w:pPr>
        <w:ind w:left="544" w:hanging="282"/>
      </w:pPr>
      <w:rPr>
        <w:rFonts w:hint="default"/>
        <w:lang w:val="en-US" w:eastAsia="zh-TW" w:bidi="ar-SA"/>
      </w:rPr>
    </w:lvl>
    <w:lvl w:ilvl="5" w:tplc="4E32559E">
      <w:numFmt w:val="bullet"/>
      <w:lvlText w:val="•"/>
      <w:lvlJc w:val="left"/>
      <w:pPr>
        <w:ind w:left="600" w:hanging="282"/>
      </w:pPr>
      <w:rPr>
        <w:rFonts w:hint="default"/>
        <w:lang w:val="en-US" w:eastAsia="zh-TW" w:bidi="ar-SA"/>
      </w:rPr>
    </w:lvl>
    <w:lvl w:ilvl="6" w:tplc="FA260AEE">
      <w:numFmt w:val="bullet"/>
      <w:lvlText w:val="•"/>
      <w:lvlJc w:val="left"/>
      <w:pPr>
        <w:ind w:left="656" w:hanging="282"/>
      </w:pPr>
      <w:rPr>
        <w:rFonts w:hint="default"/>
        <w:lang w:val="en-US" w:eastAsia="zh-TW" w:bidi="ar-SA"/>
      </w:rPr>
    </w:lvl>
    <w:lvl w:ilvl="7" w:tplc="9FBC87F4">
      <w:numFmt w:val="bullet"/>
      <w:lvlText w:val="•"/>
      <w:lvlJc w:val="left"/>
      <w:pPr>
        <w:ind w:left="712" w:hanging="282"/>
      </w:pPr>
      <w:rPr>
        <w:rFonts w:hint="default"/>
        <w:lang w:val="en-US" w:eastAsia="zh-TW" w:bidi="ar-SA"/>
      </w:rPr>
    </w:lvl>
    <w:lvl w:ilvl="8" w:tplc="20B4F832">
      <w:numFmt w:val="bullet"/>
      <w:lvlText w:val="•"/>
      <w:lvlJc w:val="left"/>
      <w:pPr>
        <w:ind w:left="768" w:hanging="282"/>
      </w:pPr>
      <w:rPr>
        <w:rFonts w:hint="default"/>
        <w:lang w:val="en-US" w:eastAsia="zh-TW" w:bidi="ar-SA"/>
      </w:rPr>
    </w:lvl>
  </w:abstractNum>
  <w:abstractNum w:abstractNumId="1" w15:restartNumberingAfterBreak="0">
    <w:nsid w:val="13E90AA2"/>
    <w:multiLevelType w:val="hybridMultilevel"/>
    <w:tmpl w:val="52B451B4"/>
    <w:lvl w:ilvl="0" w:tplc="BA2218AE">
      <w:start w:val="1"/>
      <w:numFmt w:val="decimal"/>
      <w:lvlText w:val="%1."/>
      <w:lvlJc w:val="left"/>
      <w:pPr>
        <w:ind w:left="314" w:hanging="283"/>
        <w:jc w:val="left"/>
      </w:pPr>
      <w:rPr>
        <w:rFonts w:hint="default"/>
        <w:spacing w:val="-1"/>
        <w:w w:val="91"/>
        <w:lang w:val="en-US" w:eastAsia="zh-TW" w:bidi="ar-SA"/>
      </w:rPr>
    </w:lvl>
    <w:lvl w:ilvl="1" w:tplc="2B42DA22">
      <w:numFmt w:val="bullet"/>
      <w:lvlText w:val="•"/>
      <w:lvlJc w:val="left"/>
      <w:pPr>
        <w:ind w:left="1080" w:hanging="283"/>
      </w:pPr>
      <w:rPr>
        <w:rFonts w:hint="default"/>
        <w:lang w:val="en-US" w:eastAsia="zh-TW" w:bidi="ar-SA"/>
      </w:rPr>
    </w:lvl>
    <w:lvl w:ilvl="2" w:tplc="E9F60944">
      <w:numFmt w:val="bullet"/>
      <w:lvlText w:val="•"/>
      <w:lvlJc w:val="left"/>
      <w:pPr>
        <w:ind w:left="1841" w:hanging="283"/>
      </w:pPr>
      <w:rPr>
        <w:rFonts w:hint="default"/>
        <w:lang w:val="en-US" w:eastAsia="zh-TW" w:bidi="ar-SA"/>
      </w:rPr>
    </w:lvl>
    <w:lvl w:ilvl="3" w:tplc="C6F68860">
      <w:numFmt w:val="bullet"/>
      <w:lvlText w:val="•"/>
      <w:lvlJc w:val="left"/>
      <w:pPr>
        <w:ind w:left="2601" w:hanging="283"/>
      </w:pPr>
      <w:rPr>
        <w:rFonts w:hint="default"/>
        <w:lang w:val="en-US" w:eastAsia="zh-TW" w:bidi="ar-SA"/>
      </w:rPr>
    </w:lvl>
    <w:lvl w:ilvl="4" w:tplc="7574499C">
      <w:numFmt w:val="bullet"/>
      <w:lvlText w:val="•"/>
      <w:lvlJc w:val="left"/>
      <w:pPr>
        <w:ind w:left="3362" w:hanging="283"/>
      </w:pPr>
      <w:rPr>
        <w:rFonts w:hint="default"/>
        <w:lang w:val="en-US" w:eastAsia="zh-TW" w:bidi="ar-SA"/>
      </w:rPr>
    </w:lvl>
    <w:lvl w:ilvl="5" w:tplc="61A0CF60">
      <w:numFmt w:val="bullet"/>
      <w:lvlText w:val="•"/>
      <w:lvlJc w:val="left"/>
      <w:pPr>
        <w:ind w:left="4123" w:hanging="283"/>
      </w:pPr>
      <w:rPr>
        <w:rFonts w:hint="default"/>
        <w:lang w:val="en-US" w:eastAsia="zh-TW" w:bidi="ar-SA"/>
      </w:rPr>
    </w:lvl>
    <w:lvl w:ilvl="6" w:tplc="2E3C049E">
      <w:numFmt w:val="bullet"/>
      <w:lvlText w:val="•"/>
      <w:lvlJc w:val="left"/>
      <w:pPr>
        <w:ind w:left="4883" w:hanging="283"/>
      </w:pPr>
      <w:rPr>
        <w:rFonts w:hint="default"/>
        <w:lang w:val="en-US" w:eastAsia="zh-TW" w:bidi="ar-SA"/>
      </w:rPr>
    </w:lvl>
    <w:lvl w:ilvl="7" w:tplc="9DF8DC28">
      <w:numFmt w:val="bullet"/>
      <w:lvlText w:val="•"/>
      <w:lvlJc w:val="left"/>
      <w:pPr>
        <w:ind w:left="5644" w:hanging="283"/>
      </w:pPr>
      <w:rPr>
        <w:rFonts w:hint="default"/>
        <w:lang w:val="en-US" w:eastAsia="zh-TW" w:bidi="ar-SA"/>
      </w:rPr>
    </w:lvl>
    <w:lvl w:ilvl="8" w:tplc="711A74FC">
      <w:numFmt w:val="bullet"/>
      <w:lvlText w:val="•"/>
      <w:lvlJc w:val="left"/>
      <w:pPr>
        <w:ind w:left="6404" w:hanging="283"/>
      </w:pPr>
      <w:rPr>
        <w:rFonts w:hint="default"/>
        <w:lang w:val="en-US" w:eastAsia="zh-TW" w:bidi="ar-SA"/>
      </w:rPr>
    </w:lvl>
  </w:abstractNum>
  <w:abstractNum w:abstractNumId="2" w15:restartNumberingAfterBreak="0">
    <w:nsid w:val="6AF74BEF"/>
    <w:multiLevelType w:val="hybridMultilevel"/>
    <w:tmpl w:val="F47488FA"/>
    <w:lvl w:ilvl="0" w:tplc="573CF6D6">
      <w:start w:val="1"/>
      <w:numFmt w:val="decimal"/>
      <w:lvlText w:val="%1."/>
      <w:lvlJc w:val="left"/>
      <w:pPr>
        <w:ind w:left="13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16529E12">
      <w:numFmt w:val="bullet"/>
      <w:lvlText w:val="■"/>
      <w:lvlJc w:val="left"/>
      <w:pPr>
        <w:ind w:left="1786" w:hanging="321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98"/>
        <w:sz w:val="30"/>
        <w:szCs w:val="30"/>
        <w:lang w:val="en-US" w:eastAsia="zh-TW" w:bidi="ar-SA"/>
      </w:rPr>
    </w:lvl>
    <w:lvl w:ilvl="2" w:tplc="C0889E8C">
      <w:numFmt w:val="bullet"/>
      <w:lvlText w:val="•"/>
      <w:lvlJc w:val="left"/>
      <w:pPr>
        <w:ind w:left="2747" w:hanging="321"/>
      </w:pPr>
      <w:rPr>
        <w:rFonts w:hint="default"/>
        <w:lang w:val="en-US" w:eastAsia="zh-TW" w:bidi="ar-SA"/>
      </w:rPr>
    </w:lvl>
    <w:lvl w:ilvl="3" w:tplc="FCFC12FC">
      <w:numFmt w:val="bullet"/>
      <w:lvlText w:val="•"/>
      <w:lvlJc w:val="left"/>
      <w:pPr>
        <w:ind w:left="3715" w:hanging="321"/>
      </w:pPr>
      <w:rPr>
        <w:rFonts w:hint="default"/>
        <w:lang w:val="en-US" w:eastAsia="zh-TW" w:bidi="ar-SA"/>
      </w:rPr>
    </w:lvl>
    <w:lvl w:ilvl="4" w:tplc="998E56E4">
      <w:numFmt w:val="bullet"/>
      <w:lvlText w:val="•"/>
      <w:lvlJc w:val="left"/>
      <w:pPr>
        <w:ind w:left="4683" w:hanging="321"/>
      </w:pPr>
      <w:rPr>
        <w:rFonts w:hint="default"/>
        <w:lang w:val="en-US" w:eastAsia="zh-TW" w:bidi="ar-SA"/>
      </w:rPr>
    </w:lvl>
    <w:lvl w:ilvl="5" w:tplc="CFD836AE">
      <w:numFmt w:val="bullet"/>
      <w:lvlText w:val="•"/>
      <w:lvlJc w:val="left"/>
      <w:pPr>
        <w:ind w:left="5651" w:hanging="321"/>
      </w:pPr>
      <w:rPr>
        <w:rFonts w:hint="default"/>
        <w:lang w:val="en-US" w:eastAsia="zh-TW" w:bidi="ar-SA"/>
      </w:rPr>
    </w:lvl>
    <w:lvl w:ilvl="6" w:tplc="19B0F7B0">
      <w:numFmt w:val="bullet"/>
      <w:lvlText w:val="•"/>
      <w:lvlJc w:val="left"/>
      <w:pPr>
        <w:ind w:left="6619" w:hanging="321"/>
      </w:pPr>
      <w:rPr>
        <w:rFonts w:hint="default"/>
        <w:lang w:val="en-US" w:eastAsia="zh-TW" w:bidi="ar-SA"/>
      </w:rPr>
    </w:lvl>
    <w:lvl w:ilvl="7" w:tplc="BE08AC10">
      <w:numFmt w:val="bullet"/>
      <w:lvlText w:val="•"/>
      <w:lvlJc w:val="left"/>
      <w:pPr>
        <w:ind w:left="7586" w:hanging="321"/>
      </w:pPr>
      <w:rPr>
        <w:rFonts w:hint="default"/>
        <w:lang w:val="en-US" w:eastAsia="zh-TW" w:bidi="ar-SA"/>
      </w:rPr>
    </w:lvl>
    <w:lvl w:ilvl="8" w:tplc="81B438F6">
      <w:numFmt w:val="bullet"/>
      <w:lvlText w:val="•"/>
      <w:lvlJc w:val="left"/>
      <w:pPr>
        <w:ind w:left="8554" w:hanging="321"/>
      </w:pPr>
      <w:rPr>
        <w:rFonts w:hint="default"/>
        <w:lang w:val="en-US" w:eastAsia="zh-TW" w:bidi="ar-SA"/>
      </w:rPr>
    </w:lvl>
  </w:abstractNum>
  <w:num w:numId="1" w16cid:durableId="583420590">
    <w:abstractNumId w:val="2"/>
  </w:num>
  <w:num w:numId="2" w16cid:durableId="1192962872">
    <w:abstractNumId w:val="1"/>
  </w:num>
  <w:num w:numId="3" w16cid:durableId="1998455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11F1"/>
    <w:rsid w:val="000A1FEA"/>
    <w:rsid w:val="00201032"/>
    <w:rsid w:val="00212142"/>
    <w:rsid w:val="00474F9A"/>
    <w:rsid w:val="004D44C6"/>
    <w:rsid w:val="004F7382"/>
    <w:rsid w:val="008771AE"/>
    <w:rsid w:val="0090050E"/>
    <w:rsid w:val="00D711F1"/>
    <w:rsid w:val="00E2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3873F"/>
  <w15:docId w15:val="{11917103-6D8F-4948-A7AA-03CFC1D9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spacing w:before="7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138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00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大專院校社團帶動中小學社團發展活動計畫書</dc:title>
  <dc:creator>MOE</dc:creator>
  <cp:lastModifiedBy>中臺科大-藍羚華</cp:lastModifiedBy>
  <cp:revision>6</cp:revision>
  <dcterms:created xsi:type="dcterms:W3CDTF">2025-10-09T02:18:00Z</dcterms:created>
  <dcterms:modified xsi:type="dcterms:W3CDTF">2025-10-09T03:38:00Z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LTSC</vt:lpwstr>
  </property>
</Properties>
</file>